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A2" w:rsidRPr="0055212B" w:rsidRDefault="0055212B">
      <w:pPr>
        <w:rPr>
          <w:b/>
          <w:sz w:val="24"/>
        </w:rPr>
      </w:pPr>
      <w:r w:rsidRPr="0055212B">
        <w:rPr>
          <w:b/>
          <w:color w:val="000000"/>
          <w:sz w:val="24"/>
        </w:rPr>
        <w:t>ZA DEVA</w:t>
      </w:r>
      <w:hyperlink r:id="rId6" w:tooltip="002220" w:history="1">
        <w:r w:rsidRPr="0055212B">
          <w:rPr>
            <w:rStyle w:val="Hypertextovodkaz"/>
            <w:b/>
            <w:sz w:val="24"/>
            <w:vertAlign w:val="superscript"/>
          </w:rPr>
          <w:t>A</w:t>
        </w:r>
      </w:hyperlink>
      <w:r w:rsidRPr="0055212B">
        <w:rPr>
          <w:b/>
          <w:color w:val="000000"/>
          <w:sz w:val="24"/>
        </w:rPr>
        <w:t>TERO HORAMI A DEVATERO ŘEKAMI, LEŽÍ KRAJ LÍBEZNÝ, JAK Z REKLAMY,</w:t>
      </w:r>
      <w:r w:rsidRPr="0055212B">
        <w:rPr>
          <w:b/>
          <w:color w:val="000000"/>
          <w:sz w:val="24"/>
        </w:rPr>
        <w:br/>
        <w:t xml:space="preserve">TAM </w:t>
      </w:r>
      <w:hyperlink r:id="rId7" w:tooltip="022100" w:history="1">
        <w:r w:rsidRPr="0055212B">
          <w:rPr>
            <w:rStyle w:val="Hypertextovodkaz"/>
            <w:b/>
            <w:sz w:val="24"/>
            <w:vertAlign w:val="superscript"/>
          </w:rPr>
          <w:t>E</w:t>
        </w:r>
      </w:hyperlink>
      <w:r w:rsidRPr="0055212B">
        <w:rPr>
          <w:b/>
          <w:color w:val="000000"/>
          <w:sz w:val="24"/>
        </w:rPr>
        <w:t>V PRAVDĚ PŠENKA NEKVETE, ČLOVĚK ZDE VYVINUL SE Z PRASETE.</w:t>
      </w:r>
      <w:r w:rsidRPr="0055212B">
        <w:rPr>
          <w:b/>
          <w:color w:val="000000"/>
          <w:sz w:val="24"/>
        </w:rPr>
        <w:br/>
        <w:t xml:space="preserve">ODĚNI </w:t>
      </w:r>
      <w:hyperlink r:id="rId8" w:tooltip="002220" w:history="1">
        <w:r w:rsidRPr="0055212B">
          <w:rPr>
            <w:rStyle w:val="Hypertextovodkaz"/>
            <w:b/>
            <w:sz w:val="24"/>
            <w:vertAlign w:val="superscript"/>
          </w:rPr>
          <w:t>A</w:t>
        </w:r>
      </w:hyperlink>
      <w:r w:rsidRPr="0055212B">
        <w:rPr>
          <w:b/>
          <w:color w:val="000000"/>
          <w:sz w:val="24"/>
        </w:rPr>
        <w:t>V SAMETOVÉ RUBÁŠE, ZLODĚJI LOVÍ ZBYTKY GULÁŠE,</w:t>
      </w:r>
      <w:r w:rsidRPr="0055212B">
        <w:rPr>
          <w:b/>
          <w:color w:val="000000"/>
          <w:sz w:val="24"/>
        </w:rPr>
        <w:br/>
        <w:t xml:space="preserve">Z PLASTOVÝCH </w:t>
      </w:r>
      <w:hyperlink r:id="rId9" w:tooltip="022100" w:history="1">
        <w:r w:rsidRPr="0055212B">
          <w:rPr>
            <w:rStyle w:val="Hypertextovodkaz"/>
            <w:b/>
            <w:sz w:val="24"/>
            <w:vertAlign w:val="superscript"/>
          </w:rPr>
          <w:t>E</w:t>
        </w:r>
      </w:hyperlink>
      <w:r w:rsidRPr="0055212B">
        <w:rPr>
          <w:b/>
          <w:color w:val="000000"/>
          <w:sz w:val="24"/>
        </w:rPr>
        <w:t>TALÍŘKU KARTOU ZE ZLATA, DÁL PŘI TOM PROZPĚVUJÍ POUPATA.</w:t>
      </w:r>
      <w:r w:rsidRPr="0055212B">
        <w:rPr>
          <w:b/>
          <w:color w:val="000000"/>
          <w:sz w:val="24"/>
        </w:rPr>
        <w:br/>
        <w:t xml:space="preserve">A </w:t>
      </w:r>
      <w:hyperlink r:id="rId10" w:tooltip="002220" w:history="1">
        <w:r w:rsidRPr="0055212B">
          <w:rPr>
            <w:rStyle w:val="Hypertextovodkaz"/>
            <w:b/>
            <w:sz w:val="24"/>
            <w:vertAlign w:val="superscript"/>
          </w:rPr>
          <w:t>A</w:t>
        </w:r>
      </w:hyperlink>
      <w:r w:rsidRPr="0055212B">
        <w:rPr>
          <w:b/>
          <w:color w:val="000000"/>
          <w:sz w:val="24"/>
        </w:rPr>
        <w:t>TVÁŘE SE TAM NEMĚNÍ, POUZE TITULY A PŘÍJMENÍ</w:t>
      </w:r>
      <w:r w:rsidRPr="0055212B">
        <w:rPr>
          <w:b/>
          <w:color w:val="000000"/>
          <w:sz w:val="24"/>
        </w:rPr>
        <w:br/>
        <w:t xml:space="preserve">A KDO MÁ </w:t>
      </w:r>
      <w:hyperlink r:id="rId11" w:tooltip="022100" w:history="1">
        <w:r w:rsidRPr="0055212B">
          <w:rPr>
            <w:rStyle w:val="Hypertextovodkaz"/>
            <w:b/>
            <w:sz w:val="24"/>
            <w:vertAlign w:val="superscript"/>
          </w:rPr>
          <w:t>E</w:t>
        </w:r>
      </w:hyperlink>
      <w:r w:rsidRPr="0055212B">
        <w:rPr>
          <w:b/>
          <w:color w:val="000000"/>
          <w:sz w:val="24"/>
        </w:rPr>
        <w:t>PENÍZE VYSTAVÍ SVOU MORDU, U DÁLNICE NA BILLBOARDU.</w:t>
      </w:r>
      <w:r w:rsidRPr="0055212B">
        <w:rPr>
          <w:b/>
          <w:color w:val="000000"/>
          <w:sz w:val="24"/>
        </w:rPr>
        <w:br/>
        <w:t xml:space="preserve">POTOM </w:t>
      </w:r>
      <w:hyperlink r:id="rId12" w:tooltip="002220" w:history="1">
        <w:r w:rsidRPr="0055212B">
          <w:rPr>
            <w:rStyle w:val="Hypertextovodkaz"/>
            <w:b/>
            <w:sz w:val="24"/>
            <w:vertAlign w:val="superscript"/>
          </w:rPr>
          <w:t>A</w:t>
        </w:r>
      </w:hyperlink>
      <w:r w:rsidRPr="0055212B">
        <w:rPr>
          <w:b/>
          <w:color w:val="000000"/>
          <w:sz w:val="24"/>
        </w:rPr>
        <w:t xml:space="preserve">ŘIDIČ V SKUTKU TVRDÝ </w:t>
      </w:r>
      <w:r>
        <w:rPr>
          <w:b/>
          <w:color w:val="000000"/>
          <w:sz w:val="24"/>
        </w:rPr>
        <w:t>CHLEBA MÁ, FURT ON THE ROUT A Ž</w:t>
      </w:r>
      <w:r w:rsidRPr="0055212B">
        <w:rPr>
          <w:b/>
          <w:color w:val="000000"/>
          <w:sz w:val="24"/>
        </w:rPr>
        <w:t>UMPAMA,</w:t>
      </w:r>
      <w:r w:rsidRPr="0055212B">
        <w:rPr>
          <w:b/>
          <w:color w:val="000000"/>
          <w:sz w:val="24"/>
        </w:rPr>
        <w:br/>
        <w:t xml:space="preserve">UČÍ SE </w:t>
      </w:r>
      <w:hyperlink r:id="rId13" w:tooltip="022100" w:history="1">
        <w:r w:rsidRPr="0055212B">
          <w:rPr>
            <w:rStyle w:val="Hypertextovodkaz"/>
            <w:b/>
            <w:sz w:val="24"/>
            <w:vertAlign w:val="superscript"/>
          </w:rPr>
          <w:t>E</w:t>
        </w:r>
      </w:hyperlink>
      <w:r w:rsidR="00BE3D29">
        <w:rPr>
          <w:b/>
          <w:color w:val="000000"/>
          <w:sz w:val="24"/>
        </w:rPr>
        <w:t>VŠECHNA HESLA Z PAMĚTI</w:t>
      </w:r>
      <w:r w:rsidRPr="0055212B">
        <w:rPr>
          <w:b/>
          <w:color w:val="000000"/>
          <w:sz w:val="24"/>
        </w:rPr>
        <w:t xml:space="preserve"> A PAK TY KECY HUSTÍ DO DĚTÍ.</w:t>
      </w:r>
      <w:r w:rsidRPr="0055212B">
        <w:rPr>
          <w:b/>
          <w:color w:val="000000"/>
          <w:sz w:val="24"/>
        </w:rPr>
        <w:br/>
      </w:r>
      <w:r w:rsidRPr="0055212B">
        <w:rPr>
          <w:b/>
          <w:color w:val="000000"/>
          <w:sz w:val="24"/>
        </w:rPr>
        <w:br/>
        <w:t xml:space="preserve">REF: </w:t>
      </w:r>
      <w:hyperlink r:id="rId14" w:tooltip="002220" w:history="1">
        <w:r w:rsidRPr="0055212B">
          <w:rPr>
            <w:rStyle w:val="Hypertextovodkaz"/>
            <w:b/>
            <w:sz w:val="24"/>
            <w:vertAlign w:val="superscript"/>
          </w:rPr>
          <w:t>A</w:t>
        </w:r>
      </w:hyperlink>
      <w:r w:rsidRPr="0055212B">
        <w:rPr>
          <w:b/>
          <w:color w:val="000000"/>
          <w:sz w:val="24"/>
        </w:rPr>
        <w:t xml:space="preserve">ZA CO PANE BOŽE, ZA CO? TRESTÁŠ TENTO PROSTÝ </w:t>
      </w:r>
      <w:hyperlink r:id="rId15" w:tooltip="022100" w:history="1">
        <w:r w:rsidRPr="0055212B">
          <w:rPr>
            <w:rStyle w:val="Hypertextovodkaz"/>
            <w:b/>
            <w:sz w:val="24"/>
            <w:vertAlign w:val="superscript"/>
          </w:rPr>
          <w:t>E</w:t>
        </w:r>
      </w:hyperlink>
      <w:r w:rsidRPr="0055212B">
        <w:rPr>
          <w:b/>
          <w:color w:val="000000"/>
          <w:sz w:val="24"/>
        </w:rPr>
        <w:t xml:space="preserve">LID. </w:t>
      </w:r>
      <w:r w:rsidRPr="0055212B">
        <w:rPr>
          <w:b/>
          <w:color w:val="000000"/>
          <w:sz w:val="24"/>
        </w:rPr>
        <w:br/>
        <w:t>ZA CO PANE BOŽE, ZA CO? NECHAL´S NÁS SE NAPÁ</w:t>
      </w:r>
      <w:hyperlink r:id="rId16" w:tooltip="002220" w:history="1">
        <w:r w:rsidRPr="0055212B">
          <w:rPr>
            <w:rStyle w:val="Hypertextovodkaz"/>
            <w:b/>
            <w:sz w:val="24"/>
            <w:vertAlign w:val="superscript"/>
          </w:rPr>
          <w:t>A</w:t>
        </w:r>
      </w:hyperlink>
      <w:r w:rsidRPr="0055212B">
        <w:rPr>
          <w:b/>
          <w:color w:val="000000"/>
          <w:sz w:val="24"/>
        </w:rPr>
        <w:t xml:space="preserve">LIT. </w:t>
      </w:r>
      <w:r w:rsidRPr="0055212B">
        <w:rPr>
          <w:b/>
          <w:color w:val="000000"/>
          <w:sz w:val="24"/>
        </w:rPr>
        <w:br/>
        <w:t>ZA CO PANE BOŽE, ZA CO? ZAS ČTYŘI ROKY V PRDE</w:t>
      </w:r>
      <w:hyperlink r:id="rId17" w:tooltip="022100" w:history="1">
        <w:r w:rsidRPr="0055212B">
          <w:rPr>
            <w:rStyle w:val="Hypertextovodkaz"/>
            <w:b/>
            <w:sz w:val="24"/>
            <w:vertAlign w:val="superscript"/>
          </w:rPr>
          <w:t>E</w:t>
        </w:r>
      </w:hyperlink>
      <w:r w:rsidRPr="0055212B">
        <w:rPr>
          <w:b/>
          <w:color w:val="000000"/>
          <w:sz w:val="24"/>
        </w:rPr>
        <w:t xml:space="preserve">LI. </w:t>
      </w:r>
      <w:r w:rsidRPr="0055212B">
        <w:rPr>
          <w:b/>
          <w:color w:val="000000"/>
          <w:sz w:val="24"/>
        </w:rPr>
        <w:br/>
        <w:t xml:space="preserve">ZA CO PANE BOŽE, ZA CO? OMLUV MĚ, ŽE JSEM TAK </w:t>
      </w:r>
      <w:hyperlink r:id="rId18" w:tooltip="002220" w:history="1">
        <w:r w:rsidRPr="0055212B">
          <w:rPr>
            <w:rStyle w:val="Hypertextovodkaz"/>
            <w:b/>
            <w:sz w:val="24"/>
            <w:vertAlign w:val="superscript"/>
          </w:rPr>
          <w:t>A</w:t>
        </w:r>
      </w:hyperlink>
      <w:r w:rsidRPr="0055212B">
        <w:rPr>
          <w:b/>
          <w:color w:val="000000"/>
          <w:sz w:val="24"/>
        </w:rPr>
        <w:t xml:space="preserve">SMĚLÍ. </w:t>
      </w:r>
      <w:r w:rsidRPr="0055212B">
        <w:rPr>
          <w:b/>
          <w:color w:val="000000"/>
          <w:sz w:val="24"/>
        </w:rPr>
        <w:br/>
      </w:r>
      <w:r w:rsidRPr="0055212B">
        <w:rPr>
          <w:b/>
          <w:color w:val="000000"/>
          <w:sz w:val="24"/>
        </w:rPr>
        <w:br/>
        <w:t xml:space="preserve">2. MEZI </w:t>
      </w:r>
      <w:hyperlink r:id="rId19" w:tooltip="224442" w:history="1">
        <w:r w:rsidRPr="0055212B">
          <w:rPr>
            <w:rStyle w:val="Hypertextovodkaz"/>
            <w:b/>
            <w:sz w:val="24"/>
            <w:vertAlign w:val="superscript"/>
          </w:rPr>
          <w:t>H</w:t>
        </w:r>
      </w:hyperlink>
      <w:r w:rsidRPr="0055212B">
        <w:rPr>
          <w:b/>
          <w:color w:val="000000"/>
          <w:sz w:val="24"/>
        </w:rPr>
        <w:t>PÁNY, PANUJE VZÁCNÁ NESCHODA, JEDEN CHCE Z VRCHU, TOŽ DRUHÝ MUSÍ ZESPODA,</w:t>
      </w:r>
      <w:r w:rsidRPr="0055212B">
        <w:rPr>
          <w:b/>
          <w:color w:val="000000"/>
          <w:sz w:val="24"/>
        </w:rPr>
        <w:br/>
        <w:t xml:space="preserve">ABY </w:t>
      </w:r>
      <w:hyperlink r:id="rId20" w:tooltip="244322" w:history="1">
        <w:r w:rsidRPr="0055212B">
          <w:rPr>
            <w:rStyle w:val="Hypertextovodkaz"/>
            <w:b/>
            <w:sz w:val="24"/>
            <w:vertAlign w:val="superscript"/>
          </w:rPr>
          <w:t>F#</w:t>
        </w:r>
      </w:hyperlink>
      <w:r w:rsidRPr="0055212B">
        <w:rPr>
          <w:b/>
          <w:color w:val="000000"/>
          <w:sz w:val="24"/>
        </w:rPr>
        <w:t>OCHRÁNIL VOLIČE OBČANA, PŘED KAPITALISTICKÝMA ZRŮDAMI.</w:t>
      </w:r>
      <w:r w:rsidRPr="0055212B">
        <w:rPr>
          <w:b/>
          <w:color w:val="000000"/>
          <w:sz w:val="24"/>
        </w:rPr>
        <w:br/>
        <w:t xml:space="preserve">TAK JEDNI </w:t>
      </w:r>
      <w:hyperlink r:id="rId21" w:tooltip="224442" w:history="1">
        <w:r w:rsidRPr="0055212B">
          <w:rPr>
            <w:rStyle w:val="Hypertextovodkaz"/>
            <w:b/>
            <w:sz w:val="24"/>
            <w:vertAlign w:val="superscript"/>
          </w:rPr>
          <w:t>H</w:t>
        </w:r>
      </w:hyperlink>
      <w:r w:rsidRPr="0055212B">
        <w:rPr>
          <w:b/>
          <w:color w:val="000000"/>
          <w:sz w:val="24"/>
        </w:rPr>
        <w:t>KRADOU PRO LIDI, DRUZÍ OD LIDÍ, PŘÍPADNÉ AFÉRKY SE POD STŮL ODKLIDÍ,</w:t>
      </w:r>
      <w:r w:rsidRPr="0055212B">
        <w:rPr>
          <w:b/>
          <w:color w:val="000000"/>
          <w:sz w:val="24"/>
        </w:rPr>
        <w:br/>
        <w:t xml:space="preserve">HLAVNĚ </w:t>
      </w:r>
      <w:hyperlink r:id="rId22" w:tooltip="244322" w:history="1">
        <w:r w:rsidRPr="0055212B">
          <w:rPr>
            <w:rStyle w:val="Hypertextovodkaz"/>
            <w:b/>
            <w:sz w:val="24"/>
            <w:vertAlign w:val="superscript"/>
          </w:rPr>
          <w:t>F#</w:t>
        </w:r>
      </w:hyperlink>
      <w:r w:rsidRPr="0055212B">
        <w:rPr>
          <w:b/>
          <w:color w:val="000000"/>
          <w:sz w:val="24"/>
        </w:rPr>
        <w:t>DODRŽOVAT VŠECHNY ZÁSADY, NEJLÍP SE ŠPÍNA KYDÁ, ZA ZÁDY.</w:t>
      </w:r>
      <w:r w:rsidRPr="0055212B">
        <w:rPr>
          <w:b/>
          <w:color w:val="000000"/>
          <w:sz w:val="24"/>
        </w:rPr>
        <w:br/>
        <w:t xml:space="preserve">LÉTA, UŽ </w:t>
      </w:r>
      <w:hyperlink r:id="rId23" w:tooltip="224442" w:history="1">
        <w:r w:rsidRPr="0055212B">
          <w:rPr>
            <w:rStyle w:val="Hypertextovodkaz"/>
            <w:b/>
            <w:sz w:val="24"/>
            <w:vertAlign w:val="superscript"/>
          </w:rPr>
          <w:t>H</w:t>
        </w:r>
      </w:hyperlink>
      <w:r w:rsidRPr="0055212B">
        <w:rPr>
          <w:b/>
          <w:color w:val="000000"/>
          <w:sz w:val="24"/>
        </w:rPr>
        <w:t>TAJÍM SVOJI PŘÍSLUŠNOST, ZEMI CO VYMĚNILA HRUBOST, ZA SLUŠNOST,</w:t>
      </w:r>
      <w:r w:rsidRPr="0055212B">
        <w:rPr>
          <w:b/>
          <w:color w:val="000000"/>
          <w:sz w:val="24"/>
        </w:rPr>
        <w:br/>
        <w:t xml:space="preserve">BO SE MI </w:t>
      </w:r>
      <w:hyperlink r:id="rId24" w:tooltip="244322" w:history="1">
        <w:r w:rsidRPr="0055212B">
          <w:rPr>
            <w:rStyle w:val="Hypertextovodkaz"/>
            <w:b/>
            <w:sz w:val="24"/>
            <w:vertAlign w:val="superscript"/>
          </w:rPr>
          <w:t>F#</w:t>
        </w:r>
      </w:hyperlink>
      <w:r w:rsidRPr="0055212B">
        <w:rPr>
          <w:b/>
          <w:color w:val="000000"/>
          <w:sz w:val="24"/>
        </w:rPr>
        <w:t>NELÍBÍ MORÁLNÍ PŘEDLOHY, ČI-LI PAPALÁŠI HRAJÍCÍ SI NA BOHY.</w:t>
      </w:r>
      <w:r w:rsidRPr="0055212B">
        <w:rPr>
          <w:b/>
          <w:color w:val="000000"/>
          <w:sz w:val="24"/>
        </w:rPr>
        <w:br/>
        <w:t xml:space="preserve">POVINNÉ </w:t>
      </w:r>
      <w:hyperlink r:id="rId25" w:tooltip="224442" w:history="1">
        <w:r w:rsidRPr="0055212B">
          <w:rPr>
            <w:rStyle w:val="Hypertextovodkaz"/>
            <w:b/>
            <w:sz w:val="24"/>
            <w:vertAlign w:val="superscript"/>
          </w:rPr>
          <w:t>H</w:t>
        </w:r>
      </w:hyperlink>
      <w:r w:rsidRPr="0055212B">
        <w:rPr>
          <w:b/>
          <w:color w:val="000000"/>
          <w:sz w:val="24"/>
        </w:rPr>
        <w:t>ŠKOLENÍ PRO VŠECHNY POSLANCE, LEKCE PLANÉHO ŽVANĚNÍ, LEKCE AROGANCE</w:t>
      </w:r>
      <w:r w:rsidRPr="0055212B">
        <w:rPr>
          <w:b/>
          <w:color w:val="000000"/>
          <w:sz w:val="24"/>
        </w:rPr>
        <w:br/>
        <w:t xml:space="preserve">A BĚHEM </w:t>
      </w:r>
      <w:hyperlink r:id="rId26" w:tooltip="244322" w:history="1">
        <w:r w:rsidRPr="0055212B">
          <w:rPr>
            <w:rStyle w:val="Hypertextovodkaz"/>
            <w:b/>
            <w:sz w:val="24"/>
            <w:vertAlign w:val="superscript"/>
          </w:rPr>
          <w:t>F#</w:t>
        </w:r>
      </w:hyperlink>
      <w:r w:rsidRPr="0055212B">
        <w:rPr>
          <w:b/>
          <w:color w:val="000000"/>
          <w:sz w:val="24"/>
        </w:rPr>
        <w:t>POLEDNÍ DEBATY Z PRDU KULIČKA, NECHŤ VZKVÉTÁ NAŠE ZEMIČKA.</w:t>
      </w:r>
      <w:r w:rsidRPr="0055212B">
        <w:rPr>
          <w:b/>
          <w:color w:val="000000"/>
          <w:sz w:val="24"/>
        </w:rPr>
        <w:br/>
      </w:r>
      <w:r w:rsidRPr="0055212B">
        <w:rPr>
          <w:b/>
          <w:color w:val="000000"/>
          <w:sz w:val="24"/>
        </w:rPr>
        <w:br/>
        <w:t xml:space="preserve">REF: </w:t>
      </w:r>
      <w:hyperlink r:id="rId27" w:tooltip="224442" w:history="1">
        <w:r w:rsidRPr="0055212B">
          <w:rPr>
            <w:rStyle w:val="Hypertextovodkaz"/>
            <w:b/>
            <w:sz w:val="24"/>
            <w:vertAlign w:val="superscript"/>
          </w:rPr>
          <w:t>H</w:t>
        </w:r>
      </w:hyperlink>
      <w:r w:rsidRPr="0055212B">
        <w:rPr>
          <w:b/>
          <w:color w:val="000000"/>
          <w:sz w:val="24"/>
        </w:rPr>
        <w:t>ZA CO PANE BOŽE, ZA CO? …………………………</w:t>
      </w:r>
      <w:r w:rsidRPr="0055212B">
        <w:rPr>
          <w:b/>
          <w:color w:val="000000"/>
          <w:sz w:val="24"/>
        </w:rPr>
        <w:br/>
      </w:r>
      <w:r w:rsidRPr="0055212B">
        <w:rPr>
          <w:b/>
          <w:color w:val="000000"/>
          <w:sz w:val="24"/>
        </w:rPr>
        <w:br/>
        <w:t xml:space="preserve">3. NUTNO </w:t>
      </w:r>
      <w:hyperlink r:id="rId28" w:tooltip="332010" w:history="1">
        <w:r w:rsidRPr="0055212B">
          <w:rPr>
            <w:rStyle w:val="Hypertextovodkaz"/>
            <w:b/>
            <w:sz w:val="24"/>
            <w:vertAlign w:val="superscript"/>
          </w:rPr>
          <w:t>C</w:t>
        </w:r>
      </w:hyperlink>
      <w:r w:rsidRPr="0055212B">
        <w:rPr>
          <w:b/>
          <w:color w:val="000000"/>
          <w:sz w:val="24"/>
        </w:rPr>
        <w:t>JEŠTĚ ŘÍCT K TOMU VŠEMU, HLEDÁM NOHY NEŠŤASTNÝCH ŘEŠENÍ V EXTRÉMU</w:t>
      </w:r>
      <w:r w:rsidRPr="0055212B">
        <w:rPr>
          <w:b/>
          <w:color w:val="000000"/>
          <w:sz w:val="24"/>
        </w:rPr>
        <w:br/>
        <w:t xml:space="preserve">A TAK </w:t>
      </w:r>
      <w:hyperlink r:id="rId29" w:tooltip="320003" w:history="1">
        <w:r w:rsidRPr="0055212B">
          <w:rPr>
            <w:rStyle w:val="Hypertextovodkaz"/>
            <w:b/>
            <w:sz w:val="24"/>
            <w:vertAlign w:val="superscript"/>
          </w:rPr>
          <w:t>G</w:t>
        </w:r>
      </w:hyperlink>
      <w:r w:rsidRPr="0055212B">
        <w:rPr>
          <w:b/>
          <w:color w:val="000000"/>
          <w:sz w:val="24"/>
        </w:rPr>
        <w:t>BACHA NA RUDÉ KOALICE, VZPOMEŇME, JAKÁ JE PO TŘEŠNÍCH STOLICE.</w:t>
      </w:r>
      <w:r w:rsidRPr="0055212B">
        <w:rPr>
          <w:b/>
          <w:color w:val="000000"/>
          <w:sz w:val="24"/>
        </w:rPr>
        <w:br/>
        <w:t xml:space="preserve">NEDÁVNO </w:t>
      </w:r>
      <w:hyperlink r:id="rId30" w:tooltip="332010" w:history="1">
        <w:r w:rsidRPr="0055212B">
          <w:rPr>
            <w:rStyle w:val="Hypertextovodkaz"/>
            <w:b/>
            <w:sz w:val="24"/>
            <w:vertAlign w:val="superscript"/>
          </w:rPr>
          <w:t>C</w:t>
        </w:r>
      </w:hyperlink>
      <w:r w:rsidRPr="0055212B">
        <w:rPr>
          <w:b/>
          <w:color w:val="000000"/>
          <w:sz w:val="24"/>
        </w:rPr>
        <w:t>PŘIŠLA JEDNA DĚSIVÁ ZPRÁVA, ŽE SE ZASE MALÍ DĚLNÍCI, TENTOKRÁT ZPRAVA,</w:t>
      </w:r>
      <w:r w:rsidRPr="0055212B">
        <w:rPr>
          <w:b/>
          <w:color w:val="000000"/>
          <w:sz w:val="24"/>
        </w:rPr>
        <w:br/>
        <w:t>POZNÁVA</w:t>
      </w:r>
      <w:hyperlink r:id="rId31" w:tooltip="320003" w:history="1">
        <w:r w:rsidRPr="0055212B">
          <w:rPr>
            <w:rStyle w:val="Hypertextovodkaz"/>
            <w:b/>
            <w:sz w:val="24"/>
            <w:vertAlign w:val="superscript"/>
          </w:rPr>
          <w:t>G</w:t>
        </w:r>
      </w:hyperlink>
      <w:r w:rsidRPr="0055212B">
        <w:rPr>
          <w:b/>
          <w:color w:val="000000"/>
          <w:sz w:val="24"/>
        </w:rPr>
        <w:t>CÍM ZNAMENÍM, JSOU HOLÉ HLAVY, NEZNALOST DĚJIN A ÚSTAVY.</w:t>
      </w:r>
      <w:r w:rsidRPr="0055212B">
        <w:rPr>
          <w:b/>
          <w:color w:val="000000"/>
          <w:sz w:val="24"/>
        </w:rPr>
        <w:br/>
        <w:t xml:space="preserve">PŘESTO </w:t>
      </w:r>
      <w:hyperlink r:id="rId32" w:tooltip="332010" w:history="1">
        <w:r w:rsidRPr="0055212B">
          <w:rPr>
            <w:rStyle w:val="Hypertextovodkaz"/>
            <w:b/>
            <w:sz w:val="24"/>
            <w:vertAlign w:val="superscript"/>
          </w:rPr>
          <w:t>C</w:t>
        </w:r>
      </w:hyperlink>
      <w:r w:rsidRPr="0055212B">
        <w:rPr>
          <w:b/>
          <w:color w:val="000000"/>
          <w:sz w:val="24"/>
        </w:rPr>
        <w:t>VŠECHNO, CO LIDSTVU TAJÍ ZA ŽIVA, PROBÍRAT VŠECHNY NEPOKOJE V PAJZLU U PIVA</w:t>
      </w:r>
      <w:r w:rsidRPr="0055212B">
        <w:rPr>
          <w:b/>
          <w:color w:val="000000"/>
          <w:sz w:val="24"/>
        </w:rPr>
        <w:br/>
        <w:t xml:space="preserve">A STALE </w:t>
      </w:r>
      <w:hyperlink r:id="rId33" w:tooltip="320003" w:history="1">
        <w:r w:rsidRPr="0055212B">
          <w:rPr>
            <w:rStyle w:val="Hypertextovodkaz"/>
            <w:b/>
            <w:sz w:val="24"/>
            <w:vertAlign w:val="superscript"/>
          </w:rPr>
          <w:t>G</w:t>
        </w:r>
      </w:hyperlink>
      <w:r w:rsidRPr="0055212B">
        <w:rPr>
          <w:b/>
          <w:color w:val="000000"/>
          <w:sz w:val="24"/>
        </w:rPr>
        <w:t>VĚŘÍ NA RYTÍŘE Z BLANÍKU, NEŽ PŘIJDOU ZVOLIL NÁROD VYČKÁVACÍ TAKTIKU.</w:t>
      </w:r>
      <w:r w:rsidRPr="0055212B">
        <w:rPr>
          <w:b/>
          <w:color w:val="000000"/>
          <w:sz w:val="24"/>
        </w:rPr>
        <w:br/>
        <w:t xml:space="preserve">TAK SI TU </w:t>
      </w:r>
      <w:hyperlink r:id="rId34" w:tooltip="332010" w:history="1">
        <w:r w:rsidRPr="0055212B">
          <w:rPr>
            <w:rStyle w:val="Hypertextovodkaz"/>
            <w:b/>
            <w:sz w:val="24"/>
            <w:vertAlign w:val="superscript"/>
          </w:rPr>
          <w:t>C</w:t>
        </w:r>
      </w:hyperlink>
      <w:r w:rsidRPr="0055212B">
        <w:rPr>
          <w:b/>
          <w:color w:val="000000"/>
          <w:sz w:val="24"/>
        </w:rPr>
        <w:t>POMALU, KAŽDÝ SVŮJ ŽIVOT HNIJE, Z ÚCTY K TRADICI, RUKA V RUKU MYJE,</w:t>
      </w:r>
      <w:r w:rsidRPr="0055212B">
        <w:rPr>
          <w:b/>
          <w:color w:val="000000"/>
          <w:sz w:val="24"/>
        </w:rPr>
        <w:br/>
        <w:t xml:space="preserve">UPŘÍMNĚ </w:t>
      </w:r>
      <w:hyperlink r:id="rId35" w:tooltip="320003" w:history="1">
        <w:r w:rsidRPr="0055212B">
          <w:rPr>
            <w:rStyle w:val="Hypertextovodkaz"/>
            <w:b/>
            <w:sz w:val="24"/>
            <w:vertAlign w:val="superscript"/>
          </w:rPr>
          <w:t>G</w:t>
        </w:r>
      </w:hyperlink>
      <w:r w:rsidRPr="0055212B">
        <w:rPr>
          <w:b/>
          <w:color w:val="000000"/>
          <w:sz w:val="24"/>
        </w:rPr>
        <w:t>ŘEČENO TROŠKU TĚŽKO MI JE, ŽE NÁM STAČÍ DEMO-DEMOKRACIE</w:t>
      </w:r>
      <w:r w:rsidRPr="0055212B">
        <w:rPr>
          <w:b/>
          <w:color w:val="000000"/>
          <w:sz w:val="24"/>
        </w:rPr>
        <w:br/>
      </w:r>
      <w:r w:rsidRPr="0055212B">
        <w:rPr>
          <w:b/>
          <w:color w:val="000000"/>
          <w:sz w:val="24"/>
        </w:rPr>
        <w:br/>
        <w:t xml:space="preserve">REF: </w:t>
      </w:r>
      <w:hyperlink r:id="rId36" w:tooltip="332010" w:history="1">
        <w:r w:rsidRPr="0055212B">
          <w:rPr>
            <w:rStyle w:val="Hypertextovodkaz"/>
            <w:b/>
            <w:sz w:val="24"/>
            <w:vertAlign w:val="superscript"/>
          </w:rPr>
          <w:t>C</w:t>
        </w:r>
      </w:hyperlink>
      <w:r w:rsidRPr="0055212B">
        <w:rPr>
          <w:b/>
          <w:color w:val="000000"/>
          <w:sz w:val="24"/>
        </w:rPr>
        <w:t xml:space="preserve">ZA CO PANE BOŽE, ZA CO? TRESTÁŠ TENTO PROSTÝ </w:t>
      </w:r>
      <w:hyperlink r:id="rId37" w:tooltip="320003" w:history="1">
        <w:r w:rsidRPr="0055212B">
          <w:rPr>
            <w:rStyle w:val="Hypertextovodkaz"/>
            <w:b/>
            <w:sz w:val="24"/>
            <w:vertAlign w:val="superscript"/>
          </w:rPr>
          <w:t>G</w:t>
        </w:r>
      </w:hyperlink>
      <w:r w:rsidRPr="0055212B">
        <w:rPr>
          <w:b/>
          <w:color w:val="000000"/>
          <w:sz w:val="24"/>
        </w:rPr>
        <w:t xml:space="preserve">LID. </w:t>
      </w:r>
      <w:r w:rsidRPr="0055212B">
        <w:rPr>
          <w:b/>
          <w:color w:val="000000"/>
          <w:sz w:val="24"/>
        </w:rPr>
        <w:br/>
        <w:t>ZA CO PANE BOŽE, ZA CO? NECHAL´S NÁS SE NAPÁ</w:t>
      </w:r>
      <w:hyperlink r:id="rId38" w:tooltip="332010" w:history="1">
        <w:r w:rsidRPr="0055212B">
          <w:rPr>
            <w:rStyle w:val="Hypertextovodkaz"/>
            <w:b/>
            <w:sz w:val="24"/>
            <w:vertAlign w:val="superscript"/>
          </w:rPr>
          <w:t>C</w:t>
        </w:r>
      </w:hyperlink>
      <w:r w:rsidRPr="0055212B">
        <w:rPr>
          <w:b/>
          <w:color w:val="000000"/>
          <w:sz w:val="24"/>
        </w:rPr>
        <w:t xml:space="preserve">LIT. </w:t>
      </w:r>
      <w:r w:rsidRPr="0055212B">
        <w:rPr>
          <w:b/>
          <w:color w:val="000000"/>
          <w:sz w:val="24"/>
        </w:rPr>
        <w:br/>
        <w:t>ZA CO PANE BOŽE, ZA CO? ZAS ČTYŘI ROKY V PRDE</w:t>
      </w:r>
      <w:hyperlink r:id="rId39" w:tooltip="320003" w:history="1">
        <w:r w:rsidRPr="0055212B">
          <w:rPr>
            <w:rStyle w:val="Hypertextovodkaz"/>
            <w:b/>
            <w:sz w:val="24"/>
            <w:vertAlign w:val="superscript"/>
          </w:rPr>
          <w:t>G</w:t>
        </w:r>
      </w:hyperlink>
      <w:r w:rsidRPr="0055212B">
        <w:rPr>
          <w:b/>
          <w:color w:val="000000"/>
          <w:sz w:val="24"/>
        </w:rPr>
        <w:t xml:space="preserve">LI. </w:t>
      </w:r>
      <w:r w:rsidRPr="0055212B">
        <w:rPr>
          <w:b/>
          <w:color w:val="000000"/>
          <w:sz w:val="24"/>
        </w:rPr>
        <w:br/>
        <w:t xml:space="preserve">ZA CO PANE BOŽE, ZA CO? TAK SNAD MĚ NĚKDO </w:t>
      </w:r>
      <w:proofErr w:type="gramStart"/>
      <w:r w:rsidRPr="0055212B">
        <w:rPr>
          <w:b/>
          <w:color w:val="000000"/>
          <w:sz w:val="24"/>
        </w:rPr>
        <w:t>ODSTŘELÍ?</w:t>
      </w:r>
      <w:hyperlink r:id="rId40" w:tooltip="332010" w:history="1">
        <w:r w:rsidRPr="0055212B">
          <w:rPr>
            <w:rStyle w:val="Hypertextovodkaz"/>
            <w:b/>
            <w:sz w:val="24"/>
            <w:vertAlign w:val="superscript"/>
          </w:rPr>
          <w:t>C</w:t>
        </w:r>
      </w:hyperlink>
      <w:proofErr w:type="gramEnd"/>
    </w:p>
    <w:sectPr w:rsidR="002F71A2" w:rsidRPr="0055212B" w:rsidSect="002F71A2">
      <w:head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5C" w:rsidRDefault="00E9495C" w:rsidP="0055212B">
      <w:pPr>
        <w:spacing w:after="0" w:line="240" w:lineRule="auto"/>
      </w:pPr>
      <w:r>
        <w:separator/>
      </w:r>
    </w:p>
  </w:endnote>
  <w:endnote w:type="continuationSeparator" w:id="0">
    <w:p w:rsidR="00E9495C" w:rsidRDefault="00E9495C" w:rsidP="0055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5C" w:rsidRDefault="00E9495C" w:rsidP="0055212B">
      <w:pPr>
        <w:spacing w:after="0" w:line="240" w:lineRule="auto"/>
      </w:pPr>
      <w:r>
        <w:separator/>
      </w:r>
    </w:p>
  </w:footnote>
  <w:footnote w:type="continuationSeparator" w:id="0">
    <w:p w:rsidR="00E9495C" w:rsidRDefault="00E9495C" w:rsidP="0055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2B" w:rsidRPr="0055212B" w:rsidRDefault="0055212B">
    <w:pPr>
      <w:pStyle w:val="Zhlav"/>
      <w:rPr>
        <w:b/>
        <w:sz w:val="48"/>
      </w:rPr>
    </w:pPr>
    <w:r w:rsidRPr="0055212B">
      <w:rPr>
        <w:b/>
        <w:sz w:val="48"/>
      </w:rPr>
      <w:t>Pánubohu do oken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12B"/>
    <w:rsid w:val="00213AD9"/>
    <w:rsid w:val="002F71A2"/>
    <w:rsid w:val="0055212B"/>
    <w:rsid w:val="00AA6DF7"/>
    <w:rsid w:val="00BE3D29"/>
    <w:rsid w:val="00E9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21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5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212B"/>
  </w:style>
  <w:style w:type="paragraph" w:styleId="Zpat">
    <w:name w:val="footer"/>
    <w:basedOn w:val="Normln"/>
    <w:link w:val="ZpatChar"/>
    <w:uiPriority w:val="99"/>
    <w:semiHidden/>
    <w:unhideWhenUsed/>
    <w:rsid w:val="0055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212B"/>
  </w:style>
  <w:style w:type="paragraph" w:styleId="Textbubliny">
    <w:name w:val="Balloon Text"/>
    <w:basedOn w:val="Normln"/>
    <w:link w:val="TextbublinyChar"/>
    <w:uiPriority w:val="99"/>
    <w:semiHidden/>
    <w:unhideWhenUsed/>
    <w:rsid w:val="00BE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4);" TargetMode="External"/><Relationship Id="rId13" Type="http://schemas.openxmlformats.org/officeDocument/2006/relationships/hyperlink" Target="javascript:UkazAkord(9);" TargetMode="External"/><Relationship Id="rId18" Type="http://schemas.openxmlformats.org/officeDocument/2006/relationships/hyperlink" Target="javascript:UkazAkord(14);" TargetMode="External"/><Relationship Id="rId26" Type="http://schemas.openxmlformats.org/officeDocument/2006/relationships/hyperlink" Target="javascript:UkazAkord(22);" TargetMode="External"/><Relationship Id="rId39" Type="http://schemas.openxmlformats.org/officeDocument/2006/relationships/hyperlink" Target="javascript:UkazAkord(39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UkazAkord(17);" TargetMode="External"/><Relationship Id="rId34" Type="http://schemas.openxmlformats.org/officeDocument/2006/relationships/hyperlink" Target="javascript:UkazAkord(34);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UkazAkord(3);" TargetMode="External"/><Relationship Id="rId12" Type="http://schemas.openxmlformats.org/officeDocument/2006/relationships/hyperlink" Target="javascript:UkazAkord(8);" TargetMode="External"/><Relationship Id="rId17" Type="http://schemas.openxmlformats.org/officeDocument/2006/relationships/hyperlink" Target="javascript:UkazAkord(13);" TargetMode="External"/><Relationship Id="rId25" Type="http://schemas.openxmlformats.org/officeDocument/2006/relationships/hyperlink" Target="javascript:UkazAkord(21);" TargetMode="External"/><Relationship Id="rId33" Type="http://schemas.openxmlformats.org/officeDocument/2006/relationships/hyperlink" Target="javascript:UkazAkord(33);" TargetMode="External"/><Relationship Id="rId38" Type="http://schemas.openxmlformats.org/officeDocument/2006/relationships/hyperlink" Target="javascript:UkazAkord(38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UkazAkord(12);" TargetMode="External"/><Relationship Id="rId20" Type="http://schemas.openxmlformats.org/officeDocument/2006/relationships/hyperlink" Target="javascript:UkazAkord(16);" TargetMode="External"/><Relationship Id="rId29" Type="http://schemas.openxmlformats.org/officeDocument/2006/relationships/hyperlink" Target="javascript:UkazAkord(29);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javascript:UkazAkord(2);" TargetMode="External"/><Relationship Id="rId11" Type="http://schemas.openxmlformats.org/officeDocument/2006/relationships/hyperlink" Target="javascript:UkazAkord(7);" TargetMode="External"/><Relationship Id="rId24" Type="http://schemas.openxmlformats.org/officeDocument/2006/relationships/hyperlink" Target="javascript:UkazAkord(20);" TargetMode="External"/><Relationship Id="rId32" Type="http://schemas.openxmlformats.org/officeDocument/2006/relationships/hyperlink" Target="javascript:UkazAkord(32);" TargetMode="External"/><Relationship Id="rId37" Type="http://schemas.openxmlformats.org/officeDocument/2006/relationships/hyperlink" Target="javascript:UkazAkord(37);" TargetMode="External"/><Relationship Id="rId40" Type="http://schemas.openxmlformats.org/officeDocument/2006/relationships/hyperlink" Target="javascript:UkazAkord(40)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UkazAkord(11);" TargetMode="External"/><Relationship Id="rId23" Type="http://schemas.openxmlformats.org/officeDocument/2006/relationships/hyperlink" Target="javascript:UkazAkord(19);" TargetMode="External"/><Relationship Id="rId28" Type="http://schemas.openxmlformats.org/officeDocument/2006/relationships/hyperlink" Target="javascript:UkazAkord(28);" TargetMode="External"/><Relationship Id="rId36" Type="http://schemas.openxmlformats.org/officeDocument/2006/relationships/hyperlink" Target="javascript:UkazAkord(36);" TargetMode="External"/><Relationship Id="rId10" Type="http://schemas.openxmlformats.org/officeDocument/2006/relationships/hyperlink" Target="javascript:UkazAkord(6);" TargetMode="External"/><Relationship Id="rId19" Type="http://schemas.openxmlformats.org/officeDocument/2006/relationships/hyperlink" Target="javascript:UkazAkord(15);" TargetMode="External"/><Relationship Id="rId31" Type="http://schemas.openxmlformats.org/officeDocument/2006/relationships/hyperlink" Target="javascript:UkazAkord(31)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UkazAkord(5);" TargetMode="External"/><Relationship Id="rId14" Type="http://schemas.openxmlformats.org/officeDocument/2006/relationships/hyperlink" Target="javascript:UkazAkord(10);" TargetMode="External"/><Relationship Id="rId22" Type="http://schemas.openxmlformats.org/officeDocument/2006/relationships/hyperlink" Target="javascript:UkazAkord(18);" TargetMode="External"/><Relationship Id="rId27" Type="http://schemas.openxmlformats.org/officeDocument/2006/relationships/hyperlink" Target="javascript:UkazAkord(23);" TargetMode="External"/><Relationship Id="rId30" Type="http://schemas.openxmlformats.org/officeDocument/2006/relationships/hyperlink" Target="javascript:UkazAkord(30);" TargetMode="External"/><Relationship Id="rId35" Type="http://schemas.openxmlformats.org/officeDocument/2006/relationships/hyperlink" Target="javascript:UkazAkord(35)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Čarnecký Petr</dc:creator>
  <cp:lastModifiedBy>Čarnecký Petr</cp:lastModifiedBy>
  <cp:revision>3</cp:revision>
  <cp:lastPrinted>2012-04-23T15:48:00Z</cp:lastPrinted>
  <dcterms:created xsi:type="dcterms:W3CDTF">2012-04-23T11:36:00Z</dcterms:created>
  <dcterms:modified xsi:type="dcterms:W3CDTF">2012-04-23T15:49:00Z</dcterms:modified>
</cp:coreProperties>
</file>